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88" w:rsidRPr="00EA77C9" w:rsidRDefault="002E7878" w:rsidP="002E7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C9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E7878" w:rsidRPr="00EA77C9" w:rsidRDefault="002E7878" w:rsidP="002E7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C9">
        <w:rPr>
          <w:rFonts w:ascii="Times New Roman" w:hAnsi="Times New Roman" w:cs="Times New Roman"/>
          <w:b/>
          <w:sz w:val="28"/>
          <w:szCs w:val="28"/>
        </w:rPr>
        <w:t xml:space="preserve">поведения при пожаре </w:t>
      </w:r>
    </w:p>
    <w:p w:rsidR="002E7878" w:rsidRDefault="002E7878" w:rsidP="002E7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7C9">
        <w:rPr>
          <w:rFonts w:ascii="Times New Roman" w:hAnsi="Times New Roman" w:cs="Times New Roman"/>
          <w:b/>
          <w:sz w:val="28"/>
          <w:szCs w:val="28"/>
        </w:rPr>
        <w:t>в Центре Досуга «Строитель»</w:t>
      </w:r>
    </w:p>
    <w:p w:rsidR="00EA77C9" w:rsidRDefault="00EA77C9" w:rsidP="002E7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7C9" w:rsidRDefault="00EA77C9" w:rsidP="00EA77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</w:t>
      </w:r>
      <w:r w:rsidRPr="00EA77C9">
        <w:rPr>
          <w:rFonts w:ascii="Times New Roman" w:hAnsi="Times New Roman" w:cs="Times New Roman"/>
          <w:sz w:val="28"/>
          <w:szCs w:val="28"/>
        </w:rPr>
        <w:t>важаемые гости Центра досуга «Строитель»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A77C9" w:rsidRPr="00EA77C9" w:rsidRDefault="00EA77C9" w:rsidP="00EA77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неприятностей, возникающих при чрезвычайных ситуациях, разрешите напомнить Вам правила поведения при пожаре.</w:t>
      </w:r>
    </w:p>
    <w:p w:rsidR="002E7878" w:rsidRDefault="002E7878" w:rsidP="002E787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каждый знает</w:t>
      </w:r>
      <w:r w:rsidR="00EA77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делать в случае пожара при посещении учреждения культуры.</w:t>
      </w:r>
    </w:p>
    <w:p w:rsidR="002E7878" w:rsidRDefault="002E7878" w:rsidP="00EA77C9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человек-посетитель или член персонала Центра досуга при обнаружении пожара должен без колебаний поднять тревогу о пожаре.</w:t>
      </w:r>
    </w:p>
    <w:p w:rsidR="002E7878" w:rsidRDefault="002E7878" w:rsidP="00EA77C9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пожаре </w:t>
      </w:r>
      <w:r w:rsidR="002576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661">
        <w:rPr>
          <w:rFonts w:ascii="Times New Roman" w:hAnsi="Times New Roman" w:cs="Times New Roman"/>
          <w:sz w:val="28"/>
          <w:szCs w:val="28"/>
        </w:rPr>
        <w:t>звук датчиков сигнализации,</w:t>
      </w:r>
      <w:r>
        <w:rPr>
          <w:rFonts w:ascii="Times New Roman" w:hAnsi="Times New Roman" w:cs="Times New Roman"/>
          <w:sz w:val="28"/>
          <w:szCs w:val="28"/>
        </w:rPr>
        <w:t xml:space="preserve"> в любой части здания служит сигналом для полной эвакуации из здания.</w:t>
      </w:r>
    </w:p>
    <w:p w:rsidR="002E7878" w:rsidRDefault="002E7878" w:rsidP="00EA77C9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любом возникновении пожара, даже самого небольшого или же о подозрении на пожар нужно немедленно сообщить пожарной охране по телефону</w:t>
      </w:r>
      <w:r w:rsidR="004B5902">
        <w:rPr>
          <w:rFonts w:ascii="Times New Roman" w:hAnsi="Times New Roman" w:cs="Times New Roman"/>
          <w:sz w:val="28"/>
          <w:szCs w:val="28"/>
        </w:rPr>
        <w:t xml:space="preserve"> 101 или 112</w:t>
      </w:r>
      <w:r w:rsidR="00257661">
        <w:rPr>
          <w:rFonts w:ascii="Times New Roman" w:hAnsi="Times New Roman" w:cs="Times New Roman"/>
          <w:sz w:val="28"/>
          <w:szCs w:val="28"/>
        </w:rPr>
        <w:t xml:space="preserve"> - по сотовому телефону</w:t>
      </w:r>
      <w:r w:rsidR="004B5902">
        <w:rPr>
          <w:rFonts w:ascii="Times New Roman" w:hAnsi="Times New Roman" w:cs="Times New Roman"/>
          <w:sz w:val="28"/>
          <w:szCs w:val="28"/>
        </w:rPr>
        <w:t xml:space="preserve"> в единую диспетчерскую службу.</w:t>
      </w:r>
    </w:p>
    <w:p w:rsidR="004B5902" w:rsidRDefault="004B5902" w:rsidP="00EA77C9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 пожарной охраны осуществляет директор или дежурный швейцар.</w:t>
      </w:r>
    </w:p>
    <w:p w:rsidR="004B5902" w:rsidRDefault="004B5902" w:rsidP="00EA77C9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тревогу, посетител</w:t>
      </w:r>
      <w:r w:rsidR="00EA77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покида</w:t>
      </w:r>
      <w:r w:rsidR="00EA77C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здание цепочкой по одному, идут по маршруту эвакуации </w:t>
      </w:r>
      <w:r w:rsidR="00257661">
        <w:rPr>
          <w:rFonts w:ascii="Times New Roman" w:hAnsi="Times New Roman" w:cs="Times New Roman"/>
          <w:sz w:val="28"/>
          <w:szCs w:val="28"/>
        </w:rPr>
        <w:t>на улицу</w:t>
      </w:r>
      <w:r>
        <w:rPr>
          <w:rFonts w:ascii="Times New Roman" w:hAnsi="Times New Roman" w:cs="Times New Roman"/>
          <w:sz w:val="28"/>
          <w:szCs w:val="28"/>
        </w:rPr>
        <w:t xml:space="preserve">. Должны держаться вместе и не бежать толпой,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допуская обгона друг друга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B5902" w:rsidRDefault="004B5902" w:rsidP="00EA77C9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Доступы к эвакуационным выходам должны быть всегда свободными. В </w:t>
      </w:r>
      <w:r w:rsidR="0071297E">
        <w:rPr>
          <w:rFonts w:ascii="Times New Roman" w:hAnsi="Times New Roman" w:cs="Times New Roman"/>
          <w:sz w:val="28"/>
          <w:szCs w:val="28"/>
        </w:rPr>
        <w:t>период пребывания людей в здании дверь эвакуационных выходов допускается запирать только изнутри  с помощью легко открывающихся  запоров, задвижек и ключей</w:t>
      </w:r>
      <w:r w:rsidR="00416D29">
        <w:rPr>
          <w:rFonts w:ascii="Times New Roman" w:hAnsi="Times New Roman" w:cs="Times New Roman"/>
          <w:sz w:val="28"/>
          <w:szCs w:val="28"/>
        </w:rPr>
        <w:t>.</w:t>
      </w:r>
    </w:p>
    <w:p w:rsidR="00257661" w:rsidRDefault="00257661" w:rsidP="0025766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необходимости посетители могут выйти из зала во время мероприятия через двери, ведущие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дискозал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6D29" w:rsidRDefault="00416D29" w:rsidP="00EA77C9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Дороги, проезды и подъезды к зданиям и пожарным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>,  должны быть всегда свободными. О закрытии отдельных участков дорог в связи с проведением ремонтных работ или по другим причинам, препятствующим проезду пожарных автомобилей следует немедленно уведомлять пожарную охрану.</w:t>
      </w:r>
    </w:p>
    <w:p w:rsidR="00416D29" w:rsidRDefault="00416D29" w:rsidP="00EA77C9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выходить из кабинетов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коридор или фойе сильно задымлены или горят.</w:t>
      </w:r>
    </w:p>
    <w:p w:rsidR="00416D29" w:rsidRDefault="00416D29" w:rsidP="00EA77C9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Уплотните входную дверь мокрой тканью. Подойдите к окнам и постарайтесь привлечь к себе внимание прохожих.</w:t>
      </w:r>
    </w:p>
    <w:p w:rsidR="00416D29" w:rsidRDefault="00416D29" w:rsidP="00EA77C9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есть мобильный телефон, позвоните в пожарную охрану и сообщите свое местонахождение.</w:t>
      </w:r>
    </w:p>
    <w:p w:rsidR="00416D29" w:rsidRDefault="00416D29" w:rsidP="00EA77C9">
      <w:pPr>
        <w:pStyle w:val="a3"/>
        <w:numPr>
          <w:ilvl w:val="0"/>
          <w:numId w:val="2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поддавайтесь панике. Звоните по телефонам 101 или 112 и помните - Ваша жизнь в ваших руках. </w:t>
      </w:r>
    </w:p>
    <w:p w:rsidR="00EA77C9" w:rsidRDefault="00EA77C9" w:rsidP="00EA77C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Надеемся, что информация оказалась полезной для Вас.</w:t>
      </w:r>
    </w:p>
    <w:p w:rsidR="002E7878" w:rsidRPr="002E7878" w:rsidRDefault="00EA77C9" w:rsidP="00EA77C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приятного отдыха.</w:t>
      </w:r>
    </w:p>
    <w:sectPr w:rsidR="002E7878" w:rsidRPr="002E7878" w:rsidSect="00A813C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10D"/>
    <w:multiLevelType w:val="hybridMultilevel"/>
    <w:tmpl w:val="5E984262"/>
    <w:lvl w:ilvl="0" w:tplc="12A23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981FB9"/>
    <w:multiLevelType w:val="hybridMultilevel"/>
    <w:tmpl w:val="6C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878"/>
    <w:rsid w:val="00257661"/>
    <w:rsid w:val="002E7878"/>
    <w:rsid w:val="00416D29"/>
    <w:rsid w:val="004B5902"/>
    <w:rsid w:val="0071297E"/>
    <w:rsid w:val="009F0B88"/>
    <w:rsid w:val="00A813C8"/>
    <w:rsid w:val="00EA77C9"/>
    <w:rsid w:val="00EB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2018-03-28T11:04:00Z</cp:lastPrinted>
  <dcterms:created xsi:type="dcterms:W3CDTF">2018-03-28T09:30:00Z</dcterms:created>
  <dcterms:modified xsi:type="dcterms:W3CDTF">2018-03-29T10:36:00Z</dcterms:modified>
</cp:coreProperties>
</file>